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7D6C" w14:textId="40D0A716" w:rsidR="005C542B" w:rsidRDefault="00A33BFF" w:rsidP="003C278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1FA6C778" wp14:editId="5801EAC3">
            <wp:extent cx="5943600" cy="2262505"/>
            <wp:effectExtent l="0" t="0" r="0" b="0"/>
            <wp:docPr id="2" name="Picture 2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95634" w14:textId="77777777" w:rsidR="005C542B" w:rsidRDefault="005C542B" w:rsidP="003C2788">
      <w:pPr>
        <w:spacing w:line="360" w:lineRule="auto"/>
        <w:rPr>
          <w:rFonts w:asciiTheme="majorHAnsi" w:hAnsiTheme="majorHAnsi"/>
        </w:rPr>
      </w:pPr>
    </w:p>
    <w:p w14:paraId="38003369" w14:textId="14160E98" w:rsidR="004C2983" w:rsidRPr="004C2983" w:rsidRDefault="00141C6F" w:rsidP="004C2983">
      <w:pPr>
        <w:pStyle w:val="font9"/>
        <w:spacing w:before="0" w:beforeAutospacing="0" w:after="0" w:afterAutospacing="0" w:line="450" w:lineRule="atLeast"/>
        <w:jc w:val="center"/>
        <w:textAlignment w:val="baseline"/>
        <w:rPr>
          <w:rStyle w:val="color14"/>
          <w:rFonts w:ascii="Gotham Book" w:hAnsi="Gotham Book" w:cs="Arial"/>
          <w:b/>
          <w:bCs/>
          <w:sz w:val="32"/>
          <w:szCs w:val="32"/>
          <w:bdr w:val="none" w:sz="0" w:space="0" w:color="auto" w:frame="1"/>
        </w:rPr>
      </w:pPr>
      <w:r>
        <w:rPr>
          <w:rStyle w:val="color14"/>
          <w:rFonts w:ascii="Gotham Book" w:hAnsi="Gotham Book" w:cs="Arial"/>
          <w:b/>
          <w:bCs/>
          <w:sz w:val="32"/>
          <w:szCs w:val="32"/>
          <w:bdr w:val="none" w:sz="0" w:space="0" w:color="auto" w:frame="1"/>
        </w:rPr>
        <w:t xml:space="preserve">TRAINING AND WORKSHOP </w:t>
      </w:r>
      <w:r w:rsidR="004C2983" w:rsidRPr="004C2983">
        <w:rPr>
          <w:rStyle w:val="color14"/>
          <w:rFonts w:ascii="Gotham Book" w:hAnsi="Gotham Book" w:cs="Arial"/>
          <w:b/>
          <w:bCs/>
          <w:sz w:val="32"/>
          <w:szCs w:val="32"/>
          <w:bdr w:val="none" w:sz="0" w:space="0" w:color="auto" w:frame="1"/>
        </w:rPr>
        <w:t>TOPICS</w:t>
      </w:r>
    </w:p>
    <w:p w14:paraId="31FE8376" w14:textId="77777777" w:rsidR="004C2983" w:rsidRDefault="004C2983" w:rsidP="004C2983">
      <w:pPr>
        <w:pStyle w:val="font9"/>
        <w:spacing w:before="0" w:beforeAutospacing="0" w:after="0" w:afterAutospacing="0" w:line="450" w:lineRule="atLeast"/>
        <w:textAlignment w:val="baseline"/>
        <w:rPr>
          <w:rStyle w:val="color14"/>
          <w:rFonts w:ascii="Gotham Book" w:hAnsi="Gotham Book" w:cs="Arial"/>
          <w:b/>
          <w:bCs/>
          <w:bdr w:val="none" w:sz="0" w:space="0" w:color="auto" w:frame="1"/>
        </w:rPr>
      </w:pPr>
    </w:p>
    <w:p w14:paraId="5B7C6CD4" w14:textId="165E12A8" w:rsidR="004C2983" w:rsidRPr="004C2983" w:rsidRDefault="004C2983" w:rsidP="004C2983">
      <w:pPr>
        <w:pStyle w:val="font9"/>
        <w:spacing w:before="0" w:beforeAutospacing="0" w:after="0" w:afterAutospacing="0" w:line="450" w:lineRule="atLeast"/>
        <w:textAlignment w:val="baseline"/>
        <w:rPr>
          <w:rFonts w:ascii="Gotham Book" w:hAnsi="Gotham Book"/>
        </w:rPr>
      </w:pPr>
      <w:r w:rsidRPr="004C2983">
        <w:rPr>
          <w:rStyle w:val="color14"/>
          <w:rFonts w:ascii="Gotham Book" w:hAnsi="Gotham Book" w:cs="Arial"/>
          <w:b/>
          <w:bCs/>
          <w:bdr w:val="none" w:sz="0" w:space="0" w:color="auto" w:frame="1"/>
        </w:rPr>
        <w:t>Courageous Conversations;</w:t>
      </w:r>
    </w:p>
    <w:p w14:paraId="5E6653AD" w14:textId="21CBDA2A" w:rsidR="004C2983" w:rsidRPr="004C2983" w:rsidRDefault="004C2983" w:rsidP="004C2983">
      <w:pPr>
        <w:pStyle w:val="font9"/>
        <w:spacing w:before="0" w:beforeAutospacing="0" w:after="0" w:afterAutospacing="0" w:line="450" w:lineRule="atLeast"/>
        <w:textAlignment w:val="baseline"/>
        <w:rPr>
          <w:rFonts w:ascii="Gotham Book" w:hAnsi="Gotham Book"/>
        </w:rPr>
      </w:pPr>
      <w:r w:rsidRPr="004C2983">
        <w:rPr>
          <w:rStyle w:val="color14"/>
          <w:rFonts w:ascii="Gotham Book" w:hAnsi="Gotham Book" w:cs="Arial"/>
          <w:b/>
          <w:bCs/>
          <w:bdr w:val="none" w:sz="0" w:space="0" w:color="auto" w:frame="1"/>
        </w:rPr>
        <w:t>Building an Environment of Diversity, Equity, Inclusion</w:t>
      </w:r>
      <w:r w:rsidR="006042B3">
        <w:rPr>
          <w:rStyle w:val="color14"/>
          <w:rFonts w:ascii="Gotham Book" w:hAnsi="Gotham Book" w:cs="Arial"/>
          <w:b/>
          <w:bCs/>
          <w:bdr w:val="none" w:sz="0" w:space="0" w:color="auto" w:frame="1"/>
        </w:rPr>
        <w:t>,</w:t>
      </w:r>
      <w:r w:rsidRPr="004C2983">
        <w:rPr>
          <w:rStyle w:val="color14"/>
          <w:rFonts w:ascii="Gotham Book" w:hAnsi="Gotham Book" w:cs="Arial"/>
          <w:b/>
          <w:bCs/>
          <w:bdr w:val="none" w:sz="0" w:space="0" w:color="auto" w:frame="1"/>
        </w:rPr>
        <w:t xml:space="preserve"> and Belonging</w:t>
      </w:r>
    </w:p>
    <w:p w14:paraId="16A50884" w14:textId="77777777" w:rsidR="004C2983" w:rsidRPr="004C2983" w:rsidRDefault="004C2983" w:rsidP="004C2983">
      <w:pPr>
        <w:pStyle w:val="font8"/>
        <w:numPr>
          <w:ilvl w:val="0"/>
          <w:numId w:val="3"/>
        </w:numPr>
        <w:spacing w:before="0" w:beforeAutospacing="0" w:after="0" w:afterAutospacing="0" w:line="48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pacing w:val="12"/>
          <w:sz w:val="22"/>
          <w:szCs w:val="22"/>
          <w:bdr w:val="none" w:sz="0" w:space="0" w:color="auto" w:frame="1"/>
        </w:rPr>
        <w:t>Understand the need for Diversity, Inclusion &amp; Belonging</w:t>
      </w:r>
    </w:p>
    <w:p w14:paraId="54445C4F" w14:textId="77777777" w:rsidR="004C2983" w:rsidRPr="004C2983" w:rsidRDefault="004C2983" w:rsidP="004C2983">
      <w:pPr>
        <w:pStyle w:val="font8"/>
        <w:numPr>
          <w:ilvl w:val="0"/>
          <w:numId w:val="3"/>
        </w:numPr>
        <w:spacing w:before="0" w:beforeAutospacing="0" w:after="0" w:afterAutospacing="0" w:line="48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pacing w:val="12"/>
          <w:sz w:val="22"/>
          <w:szCs w:val="22"/>
          <w:bdr w:val="none" w:sz="0" w:space="0" w:color="auto" w:frame="1"/>
        </w:rPr>
        <w:t>Re-wire their thoughts and understand where implicit bias comes from</w:t>
      </w:r>
    </w:p>
    <w:p w14:paraId="5D9630EB" w14:textId="77777777" w:rsidR="004C2983" w:rsidRPr="004C2983" w:rsidRDefault="004C2983" w:rsidP="004C2983">
      <w:pPr>
        <w:pStyle w:val="font8"/>
        <w:numPr>
          <w:ilvl w:val="0"/>
          <w:numId w:val="3"/>
        </w:numPr>
        <w:spacing w:before="0" w:beforeAutospacing="0" w:after="0" w:afterAutospacing="0" w:line="48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pacing w:val="12"/>
          <w:sz w:val="22"/>
          <w:szCs w:val="22"/>
          <w:bdr w:val="none" w:sz="0" w:space="0" w:color="auto" w:frame="1"/>
        </w:rPr>
        <w:t>Identify the terms and conditions of delicate conversations around race</w:t>
      </w:r>
    </w:p>
    <w:p w14:paraId="65DF88A0" w14:textId="77777777" w:rsidR="004C2983" w:rsidRPr="004C2983" w:rsidRDefault="004C2983" w:rsidP="004C2983">
      <w:pPr>
        <w:pStyle w:val="font8"/>
        <w:numPr>
          <w:ilvl w:val="0"/>
          <w:numId w:val="3"/>
        </w:numPr>
        <w:spacing w:before="0" w:beforeAutospacing="0" w:after="0" w:afterAutospacing="0" w:line="48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pacing w:val="12"/>
          <w:sz w:val="22"/>
          <w:szCs w:val="22"/>
          <w:bdr w:val="none" w:sz="0" w:space="0" w:color="auto" w:frame="1"/>
        </w:rPr>
        <w:t>Unravel the landscape of inequality</w:t>
      </w:r>
    </w:p>
    <w:p w14:paraId="4B89597C" w14:textId="77777777" w:rsidR="004C2983" w:rsidRPr="004C2983" w:rsidRDefault="004C2983" w:rsidP="004C2983">
      <w:pPr>
        <w:pStyle w:val="font8"/>
        <w:numPr>
          <w:ilvl w:val="0"/>
          <w:numId w:val="3"/>
        </w:numPr>
        <w:spacing w:before="0" w:beforeAutospacing="0" w:after="0" w:afterAutospacing="0" w:line="48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pacing w:val="12"/>
          <w:sz w:val="22"/>
          <w:szCs w:val="22"/>
          <w:bdr w:val="none" w:sz="0" w:space="0" w:color="auto" w:frame="1"/>
        </w:rPr>
        <w:t>Break down the concepts around privilege and fragility in order to be a better ally</w:t>
      </w:r>
    </w:p>
    <w:p w14:paraId="6F3AD172" w14:textId="77777777" w:rsidR="004C2983" w:rsidRPr="004C2983" w:rsidRDefault="004C2983" w:rsidP="004C2983">
      <w:pPr>
        <w:pStyle w:val="font8"/>
        <w:spacing w:before="0" w:beforeAutospacing="0" w:after="0" w:afterAutospacing="0" w:line="480" w:lineRule="atLeast"/>
        <w:textAlignment w:val="baseline"/>
        <w:rPr>
          <w:rFonts w:ascii="Gotham Book" w:hAnsi="Gotham Book"/>
          <w:sz w:val="22"/>
          <w:szCs w:val="22"/>
        </w:rPr>
      </w:pPr>
      <w:r w:rsidRPr="004C2983">
        <w:rPr>
          <w:rStyle w:val="wixguard"/>
          <w:spacing w:val="12"/>
          <w:sz w:val="22"/>
          <w:szCs w:val="22"/>
          <w:bdr w:val="none" w:sz="0" w:space="0" w:color="auto" w:frame="1"/>
        </w:rPr>
        <w:t>​</w:t>
      </w:r>
    </w:p>
    <w:p w14:paraId="586CFB9B" w14:textId="77777777" w:rsidR="004C2983" w:rsidRPr="004C2983" w:rsidRDefault="004C2983" w:rsidP="004C2983">
      <w:pPr>
        <w:pStyle w:val="font9"/>
        <w:spacing w:before="0" w:beforeAutospacing="0" w:after="0" w:afterAutospacing="0" w:line="480" w:lineRule="atLeast"/>
        <w:textAlignment w:val="baseline"/>
        <w:rPr>
          <w:rFonts w:ascii="Gotham Book" w:hAnsi="Gotham Book"/>
          <w:sz w:val="22"/>
          <w:szCs w:val="22"/>
        </w:rPr>
      </w:pPr>
      <w:r w:rsidRPr="004C2983">
        <w:rPr>
          <w:rStyle w:val="wixguard"/>
          <w:sz w:val="22"/>
          <w:szCs w:val="22"/>
          <w:bdr w:val="none" w:sz="0" w:space="0" w:color="auto" w:frame="1"/>
        </w:rPr>
        <w:t>​</w:t>
      </w:r>
    </w:p>
    <w:p w14:paraId="7981A06C" w14:textId="00196D56" w:rsidR="004C2983" w:rsidRPr="004C2983" w:rsidRDefault="004C2983" w:rsidP="004C2983">
      <w:pPr>
        <w:pStyle w:val="font9"/>
        <w:spacing w:before="0" w:beforeAutospacing="0" w:after="0" w:afterAutospacing="0" w:line="450" w:lineRule="atLeast"/>
        <w:textAlignment w:val="baseline"/>
        <w:rPr>
          <w:rFonts w:ascii="Gotham Book" w:hAnsi="Gotham Book"/>
        </w:rPr>
      </w:pPr>
      <w:r w:rsidRPr="004C2983">
        <w:rPr>
          <w:rStyle w:val="color14"/>
          <w:rFonts w:ascii="Gotham Book" w:hAnsi="Gotham Book" w:cs="Arial"/>
          <w:b/>
          <w:bCs/>
          <w:bdr w:val="none" w:sz="0" w:space="0" w:color="auto" w:frame="1"/>
        </w:rPr>
        <w:t>Strategic Leadership Skills for a Dynamic Workplace</w:t>
      </w:r>
    </w:p>
    <w:p w14:paraId="7CF44CBC" w14:textId="77777777" w:rsidR="004C2983" w:rsidRPr="004C2983" w:rsidRDefault="004C2983" w:rsidP="004C2983">
      <w:pPr>
        <w:pStyle w:val="font9"/>
        <w:numPr>
          <w:ilvl w:val="0"/>
          <w:numId w:val="4"/>
        </w:numPr>
        <w:spacing w:before="0" w:beforeAutospacing="0" w:after="0" w:afterAutospacing="0" w:line="45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  <w:t>Assess your leadership style and learn how to flex to meet the needs of other personality types</w:t>
      </w:r>
    </w:p>
    <w:p w14:paraId="42F897B1" w14:textId="77777777" w:rsidR="004C2983" w:rsidRPr="004C2983" w:rsidRDefault="004C2983" w:rsidP="004C2983">
      <w:pPr>
        <w:pStyle w:val="font9"/>
        <w:numPr>
          <w:ilvl w:val="0"/>
          <w:numId w:val="4"/>
        </w:numPr>
        <w:spacing w:before="0" w:beforeAutospacing="0" w:after="0" w:afterAutospacing="0" w:line="45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  <w:t>Build a motivating and high-confidence environment for your team</w:t>
      </w:r>
    </w:p>
    <w:p w14:paraId="55E04B40" w14:textId="77777777" w:rsidR="004C2983" w:rsidRPr="004C2983" w:rsidRDefault="004C2983" w:rsidP="004C2983">
      <w:pPr>
        <w:pStyle w:val="font9"/>
        <w:numPr>
          <w:ilvl w:val="0"/>
          <w:numId w:val="4"/>
        </w:numPr>
        <w:spacing w:before="0" w:beforeAutospacing="0" w:after="0" w:afterAutospacing="0" w:line="45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  <w:lastRenderedPageBreak/>
        <w:t>Effectively build communication skills that will create motivation, engagement, and respect</w:t>
      </w:r>
    </w:p>
    <w:p w14:paraId="18B3A9F3" w14:textId="77777777" w:rsidR="004C2983" w:rsidRPr="004C2983" w:rsidRDefault="004C2983" w:rsidP="004C2983">
      <w:pPr>
        <w:pStyle w:val="font9"/>
        <w:numPr>
          <w:ilvl w:val="0"/>
          <w:numId w:val="4"/>
        </w:numPr>
        <w:spacing w:before="0" w:beforeAutospacing="0" w:after="0" w:afterAutospacing="0" w:line="45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  <w:t>Develop and demonstrate conflict resolution skills that will eliminate stress and encourage cohesiveness</w:t>
      </w:r>
    </w:p>
    <w:p w14:paraId="3F8B7EA2" w14:textId="77777777" w:rsidR="004C2983" w:rsidRPr="004C2983" w:rsidRDefault="004C2983" w:rsidP="004C2983">
      <w:pPr>
        <w:pStyle w:val="font9"/>
        <w:numPr>
          <w:ilvl w:val="0"/>
          <w:numId w:val="4"/>
        </w:numPr>
        <w:spacing w:before="0" w:beforeAutospacing="0" w:after="0" w:afterAutospacing="0" w:line="45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  <w:t>Successfully give specific, constructive feedback to employees so they know how to succeed</w:t>
      </w:r>
    </w:p>
    <w:p w14:paraId="2DBB5638" w14:textId="4CC87C93" w:rsidR="004C2983" w:rsidRPr="004C2983" w:rsidRDefault="004C2983" w:rsidP="004C2983">
      <w:pPr>
        <w:pStyle w:val="font9"/>
        <w:spacing w:before="0" w:beforeAutospacing="0" w:after="0" w:afterAutospacing="0" w:line="450" w:lineRule="atLeast"/>
        <w:textAlignment w:val="baseline"/>
        <w:rPr>
          <w:rFonts w:ascii="Gotham Book" w:hAnsi="Gotham Book"/>
          <w:sz w:val="22"/>
          <w:szCs w:val="22"/>
        </w:rPr>
      </w:pPr>
      <w:r w:rsidRPr="004C2983">
        <w:rPr>
          <w:rStyle w:val="color14"/>
          <w:sz w:val="22"/>
          <w:szCs w:val="22"/>
          <w:bdr w:val="none" w:sz="0" w:space="0" w:color="auto" w:frame="1"/>
        </w:rPr>
        <w:t>​</w:t>
      </w:r>
    </w:p>
    <w:p w14:paraId="77BF5DD3" w14:textId="2E1EA1DE" w:rsidR="004C2983" w:rsidRPr="004C2983" w:rsidRDefault="004C2983" w:rsidP="004C2983">
      <w:pPr>
        <w:pStyle w:val="font9"/>
        <w:spacing w:before="0" w:beforeAutospacing="0" w:after="0" w:afterAutospacing="0" w:line="450" w:lineRule="atLeast"/>
        <w:textAlignment w:val="baseline"/>
        <w:rPr>
          <w:rFonts w:ascii="Gotham Book" w:hAnsi="Gotham Book"/>
          <w:sz w:val="22"/>
          <w:szCs w:val="22"/>
        </w:rPr>
      </w:pPr>
      <w:r w:rsidRPr="004C2983">
        <w:rPr>
          <w:rStyle w:val="wixguard"/>
          <w:sz w:val="22"/>
          <w:szCs w:val="22"/>
          <w:bdr w:val="none" w:sz="0" w:space="0" w:color="auto" w:frame="1"/>
        </w:rPr>
        <w:t>​</w:t>
      </w:r>
      <w:r w:rsidRPr="004C2983">
        <w:rPr>
          <w:rStyle w:val="color14"/>
          <w:sz w:val="22"/>
          <w:szCs w:val="22"/>
          <w:bdr w:val="none" w:sz="0" w:space="0" w:color="auto" w:frame="1"/>
        </w:rPr>
        <w:t>​</w:t>
      </w:r>
    </w:p>
    <w:p w14:paraId="037F549A" w14:textId="77777777" w:rsidR="004C2983" w:rsidRPr="004C2983" w:rsidRDefault="004C2983" w:rsidP="004C2983">
      <w:pPr>
        <w:pStyle w:val="font9"/>
        <w:spacing w:before="0" w:beforeAutospacing="0" w:after="0" w:afterAutospacing="0" w:line="450" w:lineRule="atLeast"/>
        <w:textAlignment w:val="baseline"/>
        <w:rPr>
          <w:rFonts w:ascii="Gotham Book" w:hAnsi="Gotham Book"/>
        </w:rPr>
      </w:pPr>
      <w:r w:rsidRPr="004C2983">
        <w:rPr>
          <w:rStyle w:val="color14"/>
          <w:rFonts w:ascii="Gotham Book" w:hAnsi="Gotham Book" w:cs="Arial"/>
          <w:b/>
          <w:bCs/>
          <w:bdr w:val="none" w:sz="0" w:space="0" w:color="auto" w:frame="1"/>
        </w:rPr>
        <w:t>Building Healthy Partnerships; </w:t>
      </w:r>
    </w:p>
    <w:p w14:paraId="334438AA" w14:textId="2D10F777" w:rsidR="004C2983" w:rsidRPr="004C2983" w:rsidRDefault="004C2983" w:rsidP="004C2983">
      <w:pPr>
        <w:pStyle w:val="font9"/>
        <w:spacing w:before="0" w:beforeAutospacing="0" w:after="0" w:afterAutospacing="0" w:line="450" w:lineRule="atLeast"/>
        <w:textAlignment w:val="baseline"/>
        <w:rPr>
          <w:rFonts w:ascii="Gotham Book" w:hAnsi="Gotham Book"/>
        </w:rPr>
      </w:pPr>
      <w:r w:rsidRPr="004C2983">
        <w:rPr>
          <w:rStyle w:val="color14"/>
          <w:rFonts w:ascii="Gotham Book" w:hAnsi="Gotham Book" w:cs="Arial"/>
          <w:b/>
          <w:bCs/>
          <w:bdr w:val="none" w:sz="0" w:space="0" w:color="auto" w:frame="1"/>
        </w:rPr>
        <w:t>Communication Strategies that Stand the Test of Time</w:t>
      </w:r>
    </w:p>
    <w:p w14:paraId="5B3EAA8C" w14:textId="77777777" w:rsidR="004C2983" w:rsidRPr="004C2983" w:rsidRDefault="004C2983" w:rsidP="004C2983">
      <w:pPr>
        <w:pStyle w:val="font9"/>
        <w:numPr>
          <w:ilvl w:val="0"/>
          <w:numId w:val="5"/>
        </w:numPr>
        <w:spacing w:before="0" w:beforeAutospacing="0" w:after="0" w:afterAutospacing="0" w:line="45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  <w:t>Define your communication style and how to use it effectively</w:t>
      </w:r>
    </w:p>
    <w:p w14:paraId="0E21A011" w14:textId="77777777" w:rsidR="004C2983" w:rsidRPr="004C2983" w:rsidRDefault="004C2983" w:rsidP="004C2983">
      <w:pPr>
        <w:pStyle w:val="font9"/>
        <w:numPr>
          <w:ilvl w:val="0"/>
          <w:numId w:val="5"/>
        </w:numPr>
        <w:spacing w:before="0" w:beforeAutospacing="0" w:after="0" w:afterAutospacing="0" w:line="45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  <w:t>Increase the amount of information you receive from any exchange through active listening</w:t>
      </w:r>
    </w:p>
    <w:p w14:paraId="3B067289" w14:textId="77777777" w:rsidR="004C2983" w:rsidRPr="004C2983" w:rsidRDefault="004C2983" w:rsidP="004C2983">
      <w:pPr>
        <w:pStyle w:val="font9"/>
        <w:numPr>
          <w:ilvl w:val="0"/>
          <w:numId w:val="5"/>
        </w:numPr>
        <w:spacing w:before="0" w:beforeAutospacing="0" w:after="0" w:afterAutospacing="0" w:line="45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  <w:t>Handle difficult and negative people with defusing techniques</w:t>
      </w:r>
    </w:p>
    <w:p w14:paraId="105D2E72" w14:textId="77777777" w:rsidR="004C2983" w:rsidRPr="004C2983" w:rsidRDefault="004C2983" w:rsidP="004C2983">
      <w:pPr>
        <w:pStyle w:val="font9"/>
        <w:numPr>
          <w:ilvl w:val="0"/>
          <w:numId w:val="5"/>
        </w:numPr>
        <w:spacing w:before="0" w:beforeAutospacing="0" w:after="0" w:afterAutospacing="0" w:line="45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  <w:t>Understand how to use Emotional Intelligence to connect with those around you</w:t>
      </w:r>
    </w:p>
    <w:p w14:paraId="61CB84F5" w14:textId="77777777" w:rsidR="004C2983" w:rsidRPr="004C2983" w:rsidRDefault="004C2983" w:rsidP="004C2983">
      <w:pPr>
        <w:pStyle w:val="font9"/>
        <w:numPr>
          <w:ilvl w:val="0"/>
          <w:numId w:val="5"/>
        </w:numPr>
        <w:spacing w:before="0" w:beforeAutospacing="0" w:after="0" w:afterAutospacing="0" w:line="45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  <w:t>Persuade others to your way of thinking and gain their cooperation.</w:t>
      </w:r>
    </w:p>
    <w:p w14:paraId="104E13CD" w14:textId="4260042B" w:rsidR="004C2983" w:rsidRPr="004C2983" w:rsidRDefault="004C2983" w:rsidP="004C2983">
      <w:pPr>
        <w:pStyle w:val="font9"/>
        <w:spacing w:before="0" w:beforeAutospacing="0" w:after="0" w:afterAutospacing="0" w:line="450" w:lineRule="atLeast"/>
        <w:textAlignment w:val="baseline"/>
        <w:rPr>
          <w:rFonts w:ascii="Gotham Book" w:hAnsi="Gotham Book"/>
          <w:sz w:val="22"/>
          <w:szCs w:val="22"/>
        </w:rPr>
      </w:pPr>
      <w:r w:rsidRPr="004C2983">
        <w:rPr>
          <w:rStyle w:val="wixguard"/>
          <w:sz w:val="22"/>
          <w:szCs w:val="22"/>
          <w:bdr w:val="none" w:sz="0" w:space="0" w:color="auto" w:frame="1"/>
        </w:rPr>
        <w:t>​</w:t>
      </w:r>
      <w:r w:rsidRPr="004C2983">
        <w:rPr>
          <w:rStyle w:val="color14"/>
          <w:sz w:val="22"/>
          <w:szCs w:val="22"/>
          <w:bdr w:val="none" w:sz="0" w:space="0" w:color="auto" w:frame="1"/>
        </w:rPr>
        <w:t>​</w:t>
      </w:r>
    </w:p>
    <w:p w14:paraId="0F7D0F34" w14:textId="68347C04" w:rsidR="004C2983" w:rsidRDefault="004C2983" w:rsidP="004C2983">
      <w:pPr>
        <w:pStyle w:val="font9"/>
        <w:spacing w:before="0" w:beforeAutospacing="0" w:after="0" w:afterAutospacing="0" w:line="450" w:lineRule="atLeast"/>
        <w:textAlignment w:val="baseline"/>
        <w:rPr>
          <w:rFonts w:ascii="Gotham Book" w:hAnsi="Gotham Book"/>
          <w:sz w:val="22"/>
          <w:szCs w:val="22"/>
        </w:rPr>
      </w:pPr>
      <w:r w:rsidRPr="004C2983">
        <w:rPr>
          <w:rFonts w:ascii="Gotham Book" w:hAnsi="Gotham Book"/>
          <w:sz w:val="22"/>
          <w:szCs w:val="22"/>
        </w:rPr>
        <w:t> </w:t>
      </w:r>
    </w:p>
    <w:p w14:paraId="40869266" w14:textId="77777777" w:rsidR="004C2983" w:rsidRDefault="004C2983" w:rsidP="004C2983">
      <w:pPr>
        <w:pStyle w:val="font9"/>
        <w:spacing w:before="0" w:beforeAutospacing="0" w:after="0" w:afterAutospacing="0" w:line="450" w:lineRule="atLeast"/>
        <w:textAlignment w:val="baseline"/>
        <w:rPr>
          <w:rFonts w:ascii="Gotham Book" w:hAnsi="Gotham Book"/>
          <w:sz w:val="22"/>
          <w:szCs w:val="22"/>
        </w:rPr>
      </w:pPr>
    </w:p>
    <w:p w14:paraId="52E4020B" w14:textId="2E5BB6B5" w:rsidR="004C2983" w:rsidRPr="004C2983" w:rsidRDefault="004C2983" w:rsidP="004C2983">
      <w:pPr>
        <w:pStyle w:val="font9"/>
        <w:spacing w:before="0" w:beforeAutospacing="0" w:after="0" w:afterAutospacing="0" w:line="450" w:lineRule="atLeast"/>
        <w:textAlignment w:val="baseline"/>
        <w:rPr>
          <w:rFonts w:ascii="Gotham Book" w:hAnsi="Gotham Book"/>
          <w:sz w:val="22"/>
          <w:szCs w:val="22"/>
        </w:rPr>
      </w:pPr>
      <w:r w:rsidRPr="004C2983">
        <w:rPr>
          <w:rStyle w:val="color14"/>
          <w:rFonts w:ascii="Gotham Book" w:hAnsi="Gotham Book" w:cs="Arial"/>
          <w:b/>
          <w:bCs/>
          <w:bdr w:val="none" w:sz="0" w:space="0" w:color="auto" w:frame="1"/>
        </w:rPr>
        <w:t>Creating a Viral-Worthy Customer Experience;  </w:t>
      </w:r>
    </w:p>
    <w:p w14:paraId="7E65FCF0" w14:textId="32948077" w:rsidR="004C2983" w:rsidRPr="004C2983" w:rsidRDefault="004C2983" w:rsidP="004C2983">
      <w:pPr>
        <w:pStyle w:val="font9"/>
        <w:spacing w:before="0" w:beforeAutospacing="0" w:after="0" w:afterAutospacing="0" w:line="450" w:lineRule="atLeast"/>
        <w:textAlignment w:val="baseline"/>
        <w:rPr>
          <w:rFonts w:ascii="Gotham Book" w:hAnsi="Gotham Book"/>
        </w:rPr>
      </w:pPr>
      <w:r w:rsidRPr="004C2983">
        <w:rPr>
          <w:rStyle w:val="color14"/>
          <w:rFonts w:ascii="Gotham Book" w:hAnsi="Gotham Book" w:cs="Arial"/>
          <w:b/>
          <w:bCs/>
          <w:bdr w:val="none" w:sz="0" w:space="0" w:color="auto" w:frame="1"/>
        </w:rPr>
        <w:t>Doing It Better Than Your Competitors</w:t>
      </w:r>
    </w:p>
    <w:p w14:paraId="29A579BA" w14:textId="77777777" w:rsidR="004C2983" w:rsidRPr="004C2983" w:rsidRDefault="004C2983" w:rsidP="004C2983">
      <w:pPr>
        <w:pStyle w:val="font9"/>
        <w:numPr>
          <w:ilvl w:val="0"/>
          <w:numId w:val="6"/>
        </w:numPr>
        <w:spacing w:before="0" w:beforeAutospacing="0" w:after="0" w:afterAutospacing="0" w:line="45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  <w:t>Identify the elements of creating a WOW customer experience that gets people talking</w:t>
      </w:r>
    </w:p>
    <w:p w14:paraId="4C3B95D5" w14:textId="77777777" w:rsidR="004C2983" w:rsidRPr="004C2983" w:rsidRDefault="004C2983" w:rsidP="004C2983">
      <w:pPr>
        <w:pStyle w:val="font9"/>
        <w:numPr>
          <w:ilvl w:val="0"/>
          <w:numId w:val="6"/>
        </w:numPr>
        <w:spacing w:before="0" w:beforeAutospacing="0" w:after="0" w:afterAutospacing="0" w:line="45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  <w:t>Understand the essential concepts behind building Lifetime Value with your customers equally.</w:t>
      </w:r>
    </w:p>
    <w:p w14:paraId="2393562E" w14:textId="77777777" w:rsidR="004C2983" w:rsidRPr="004C2983" w:rsidRDefault="004C2983" w:rsidP="004C2983">
      <w:pPr>
        <w:pStyle w:val="font9"/>
        <w:numPr>
          <w:ilvl w:val="0"/>
          <w:numId w:val="6"/>
        </w:numPr>
        <w:spacing w:before="0" w:beforeAutospacing="0" w:after="0" w:afterAutospacing="0" w:line="45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  <w:t>Recognize their Service Stars and magnify their value in the service experience.</w:t>
      </w:r>
    </w:p>
    <w:p w14:paraId="665DE924" w14:textId="77777777" w:rsidR="004C2983" w:rsidRPr="004C2983" w:rsidRDefault="004C2983" w:rsidP="004C2983">
      <w:pPr>
        <w:pStyle w:val="font9"/>
        <w:numPr>
          <w:ilvl w:val="0"/>
          <w:numId w:val="6"/>
        </w:numPr>
        <w:spacing w:before="0" w:beforeAutospacing="0" w:after="0" w:afterAutospacing="0" w:line="45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  <w:lastRenderedPageBreak/>
        <w:t>See the customer experience through the customer’s eyes.</w:t>
      </w:r>
    </w:p>
    <w:p w14:paraId="3609CEE6" w14:textId="77777777" w:rsidR="004C2983" w:rsidRPr="004C2983" w:rsidRDefault="004C2983" w:rsidP="004C2983">
      <w:pPr>
        <w:pStyle w:val="font9"/>
        <w:numPr>
          <w:ilvl w:val="0"/>
          <w:numId w:val="6"/>
        </w:numPr>
        <w:spacing w:before="0" w:beforeAutospacing="0" w:after="0" w:afterAutospacing="0" w:line="45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  <w:t>Know what drives your customer and understand why managing the service experience is necessary to achieve greater levels of success.</w:t>
      </w:r>
    </w:p>
    <w:p w14:paraId="31532DD7" w14:textId="77777777" w:rsidR="004C2983" w:rsidRPr="004C2983" w:rsidRDefault="004C2983" w:rsidP="004C2983">
      <w:pPr>
        <w:pStyle w:val="font9"/>
        <w:spacing w:before="0" w:beforeAutospacing="0" w:after="0" w:afterAutospacing="0" w:line="450" w:lineRule="atLeast"/>
        <w:textAlignment w:val="baseline"/>
        <w:rPr>
          <w:rFonts w:ascii="Gotham Book" w:hAnsi="Gotham Book"/>
          <w:sz w:val="22"/>
          <w:szCs w:val="22"/>
        </w:rPr>
      </w:pPr>
      <w:r w:rsidRPr="004C2983">
        <w:rPr>
          <w:rStyle w:val="wixguard"/>
          <w:sz w:val="22"/>
          <w:szCs w:val="22"/>
          <w:bdr w:val="none" w:sz="0" w:space="0" w:color="auto" w:frame="1"/>
        </w:rPr>
        <w:t>​</w:t>
      </w:r>
    </w:p>
    <w:p w14:paraId="2B3974E4" w14:textId="76B72BEE" w:rsidR="004C2983" w:rsidRPr="004C2983" w:rsidRDefault="004C2983" w:rsidP="004C2983">
      <w:pPr>
        <w:pStyle w:val="font9"/>
        <w:spacing w:before="0" w:beforeAutospacing="0" w:after="0" w:afterAutospacing="0" w:line="450" w:lineRule="atLeast"/>
        <w:textAlignment w:val="baseline"/>
        <w:rPr>
          <w:rFonts w:ascii="Gotham Book" w:hAnsi="Gotham Book"/>
          <w:sz w:val="22"/>
          <w:szCs w:val="22"/>
        </w:rPr>
      </w:pPr>
      <w:r w:rsidRPr="004C2983">
        <w:rPr>
          <w:rStyle w:val="wixguard"/>
          <w:sz w:val="22"/>
          <w:szCs w:val="22"/>
          <w:bdr w:val="none" w:sz="0" w:space="0" w:color="auto" w:frame="1"/>
        </w:rPr>
        <w:t>​</w:t>
      </w:r>
    </w:p>
    <w:p w14:paraId="59657E64" w14:textId="3800EBAD" w:rsidR="004C2983" w:rsidRPr="004C2983" w:rsidRDefault="004C2983" w:rsidP="004C2983">
      <w:pPr>
        <w:pStyle w:val="font9"/>
        <w:spacing w:before="0" w:beforeAutospacing="0" w:after="0" w:afterAutospacing="0" w:line="450" w:lineRule="atLeast"/>
        <w:textAlignment w:val="baseline"/>
        <w:rPr>
          <w:rFonts w:ascii="Gotham Book" w:hAnsi="Gotham Book"/>
          <w:sz w:val="22"/>
          <w:szCs w:val="22"/>
        </w:rPr>
      </w:pPr>
      <w:r w:rsidRPr="004C2983">
        <w:rPr>
          <w:rFonts w:ascii="Gotham Book" w:hAnsi="Gotham Book"/>
          <w:sz w:val="22"/>
          <w:szCs w:val="22"/>
        </w:rPr>
        <w:t> </w:t>
      </w:r>
    </w:p>
    <w:p w14:paraId="25AEAB14" w14:textId="77777777" w:rsidR="004C2983" w:rsidRPr="004C2983" w:rsidRDefault="004C2983" w:rsidP="004C2983">
      <w:pPr>
        <w:pStyle w:val="font9"/>
        <w:spacing w:before="0" w:beforeAutospacing="0" w:after="0" w:afterAutospacing="0" w:line="450" w:lineRule="atLeast"/>
        <w:textAlignment w:val="baseline"/>
        <w:rPr>
          <w:rFonts w:ascii="Gotham Book" w:hAnsi="Gotham Book"/>
        </w:rPr>
      </w:pPr>
      <w:r w:rsidRPr="004C2983">
        <w:rPr>
          <w:rStyle w:val="color14"/>
          <w:rFonts w:ascii="Gotham Book" w:hAnsi="Gotham Book" w:cs="Arial"/>
          <w:b/>
          <w:bCs/>
          <w:bdr w:val="none" w:sz="0" w:space="0" w:color="auto" w:frame="1"/>
        </w:rPr>
        <w:t> Coaching and Mentoring Skills;  </w:t>
      </w:r>
    </w:p>
    <w:p w14:paraId="690A39E0" w14:textId="5B1CA4A9" w:rsidR="004C2983" w:rsidRPr="004C2983" w:rsidRDefault="004C2983" w:rsidP="004C2983">
      <w:pPr>
        <w:pStyle w:val="font9"/>
        <w:spacing w:before="0" w:beforeAutospacing="0" w:after="0" w:afterAutospacing="0" w:line="450" w:lineRule="atLeast"/>
        <w:textAlignment w:val="baseline"/>
        <w:rPr>
          <w:rFonts w:ascii="Gotham Book" w:hAnsi="Gotham Book"/>
        </w:rPr>
      </w:pPr>
      <w:r w:rsidRPr="004C2983">
        <w:rPr>
          <w:rStyle w:val="color14"/>
          <w:rFonts w:ascii="Gotham Book" w:hAnsi="Gotham Book" w:cs="Arial"/>
          <w:b/>
          <w:bCs/>
          <w:bdr w:val="none" w:sz="0" w:space="0" w:color="auto" w:frame="1"/>
        </w:rPr>
        <w:t> Inspiring Teams to Level Up and Reach Their Potential</w:t>
      </w:r>
    </w:p>
    <w:p w14:paraId="485B38CA" w14:textId="77777777" w:rsidR="004C2983" w:rsidRPr="004C2983" w:rsidRDefault="004C2983" w:rsidP="004C2983">
      <w:pPr>
        <w:pStyle w:val="font9"/>
        <w:numPr>
          <w:ilvl w:val="0"/>
          <w:numId w:val="7"/>
        </w:numPr>
        <w:spacing w:before="0" w:beforeAutospacing="0" w:after="0" w:afterAutospacing="0" w:line="45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  <w:t>Gain the keys to leadership effectiveness: coaching and mentoring.</w:t>
      </w:r>
    </w:p>
    <w:p w14:paraId="526A1F32" w14:textId="77777777" w:rsidR="004C2983" w:rsidRPr="004C2983" w:rsidRDefault="004C2983" w:rsidP="004C2983">
      <w:pPr>
        <w:pStyle w:val="font9"/>
        <w:numPr>
          <w:ilvl w:val="0"/>
          <w:numId w:val="7"/>
        </w:numPr>
        <w:spacing w:before="0" w:beforeAutospacing="0" w:after="0" w:afterAutospacing="0" w:line="45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  <w:t>Take your employees’ skills to the next level  through mentoring.</w:t>
      </w:r>
    </w:p>
    <w:p w14:paraId="4C3B9742" w14:textId="77777777" w:rsidR="004C2983" w:rsidRPr="004C2983" w:rsidRDefault="004C2983" w:rsidP="004C2983">
      <w:pPr>
        <w:pStyle w:val="font9"/>
        <w:numPr>
          <w:ilvl w:val="0"/>
          <w:numId w:val="7"/>
        </w:numPr>
        <w:spacing w:before="0" w:beforeAutospacing="0" w:after="0" w:afterAutospacing="0" w:line="45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  <w:t>Get solutions to your toughest leadership problem.</w:t>
      </w:r>
    </w:p>
    <w:p w14:paraId="25268D81" w14:textId="77777777" w:rsidR="004C2983" w:rsidRPr="004C2983" w:rsidRDefault="004C2983" w:rsidP="004C2983">
      <w:pPr>
        <w:pStyle w:val="font9"/>
        <w:numPr>
          <w:ilvl w:val="0"/>
          <w:numId w:val="7"/>
        </w:numPr>
        <w:spacing w:before="0" w:beforeAutospacing="0" w:after="0" w:afterAutospacing="0" w:line="450" w:lineRule="atLeast"/>
        <w:ind w:left="840"/>
        <w:textAlignment w:val="baseline"/>
        <w:rPr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  <w:t>Help your team understand how they contribute to the organization’s vision and goals.</w:t>
      </w:r>
    </w:p>
    <w:p w14:paraId="530F4F20" w14:textId="7C2BE768" w:rsidR="004C2983" w:rsidRPr="00141C6F" w:rsidRDefault="004C2983" w:rsidP="004C2983">
      <w:pPr>
        <w:pStyle w:val="font9"/>
        <w:numPr>
          <w:ilvl w:val="0"/>
          <w:numId w:val="7"/>
        </w:numPr>
        <w:spacing w:before="0" w:beforeAutospacing="0" w:after="0" w:afterAutospacing="0" w:line="450" w:lineRule="atLeast"/>
        <w:ind w:left="840"/>
        <w:textAlignment w:val="baseline"/>
        <w:rPr>
          <w:rStyle w:val="color14"/>
          <w:rFonts w:ascii="Gotham Book" w:hAnsi="Gotham Book" w:cs="Arial"/>
          <w:sz w:val="22"/>
          <w:szCs w:val="22"/>
        </w:rPr>
      </w:pPr>
      <w:r w:rsidRPr="004C2983"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  <w:t>Provide effective feedback to your team members.</w:t>
      </w:r>
    </w:p>
    <w:p w14:paraId="3B596D81" w14:textId="70CAB6EA" w:rsidR="00141C6F" w:rsidRDefault="00141C6F" w:rsidP="00141C6F">
      <w:pPr>
        <w:pStyle w:val="font9"/>
        <w:spacing w:before="0" w:beforeAutospacing="0" w:after="0" w:afterAutospacing="0" w:line="450" w:lineRule="atLeast"/>
        <w:textAlignment w:val="baseline"/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</w:pPr>
    </w:p>
    <w:p w14:paraId="2BD83308" w14:textId="202A95D8" w:rsidR="00141C6F" w:rsidRDefault="00141C6F" w:rsidP="00141C6F">
      <w:pPr>
        <w:pStyle w:val="font9"/>
        <w:spacing w:before="0" w:beforeAutospacing="0" w:after="0" w:afterAutospacing="0" w:line="450" w:lineRule="atLeast"/>
        <w:textAlignment w:val="baseline"/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</w:pPr>
    </w:p>
    <w:p w14:paraId="1CC35471" w14:textId="0C8B25C8" w:rsidR="00141C6F" w:rsidRDefault="00141C6F" w:rsidP="00141C6F">
      <w:pPr>
        <w:pStyle w:val="font9"/>
        <w:spacing w:before="0" w:beforeAutospacing="0" w:after="0" w:afterAutospacing="0" w:line="450" w:lineRule="atLeast"/>
        <w:textAlignment w:val="baseline"/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</w:pPr>
    </w:p>
    <w:p w14:paraId="51351C02" w14:textId="7D8054F6" w:rsidR="00141C6F" w:rsidRDefault="00141C6F" w:rsidP="00141C6F">
      <w:pPr>
        <w:pStyle w:val="font9"/>
        <w:spacing w:before="0" w:beforeAutospacing="0" w:after="0" w:afterAutospacing="0" w:line="450" w:lineRule="atLeast"/>
        <w:textAlignment w:val="baseline"/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</w:pPr>
    </w:p>
    <w:p w14:paraId="3F485236" w14:textId="5486AA5F" w:rsidR="00141C6F" w:rsidRDefault="00141C6F" w:rsidP="00141C6F">
      <w:pPr>
        <w:pStyle w:val="font9"/>
        <w:spacing w:before="0" w:beforeAutospacing="0" w:after="0" w:afterAutospacing="0" w:line="450" w:lineRule="atLeast"/>
        <w:textAlignment w:val="baseline"/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</w:pPr>
    </w:p>
    <w:p w14:paraId="4D42E6A9" w14:textId="1A97CDAB" w:rsidR="00141C6F" w:rsidRDefault="00141C6F" w:rsidP="00141C6F">
      <w:pPr>
        <w:pStyle w:val="font9"/>
        <w:spacing w:before="0" w:beforeAutospacing="0" w:after="0" w:afterAutospacing="0" w:line="450" w:lineRule="atLeast"/>
        <w:textAlignment w:val="baseline"/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</w:pPr>
    </w:p>
    <w:p w14:paraId="4CB9DEA7" w14:textId="119F9C17" w:rsidR="00141C6F" w:rsidRDefault="00141C6F" w:rsidP="00141C6F">
      <w:pPr>
        <w:pStyle w:val="font9"/>
        <w:spacing w:before="0" w:beforeAutospacing="0" w:after="0" w:afterAutospacing="0" w:line="450" w:lineRule="atLeast"/>
        <w:textAlignment w:val="baseline"/>
        <w:rPr>
          <w:rStyle w:val="color14"/>
          <w:rFonts w:ascii="Gotham Book" w:hAnsi="Gotham Book" w:cs="Arial"/>
          <w:sz w:val="22"/>
          <w:szCs w:val="22"/>
          <w:bdr w:val="none" w:sz="0" w:space="0" w:color="auto" w:frame="1"/>
        </w:rPr>
      </w:pPr>
    </w:p>
    <w:p w14:paraId="7A60A688" w14:textId="77777777" w:rsidR="00141C6F" w:rsidRPr="004C2983" w:rsidRDefault="00141C6F" w:rsidP="00141C6F">
      <w:pPr>
        <w:pStyle w:val="font9"/>
        <w:spacing w:before="0" w:beforeAutospacing="0" w:after="0" w:afterAutospacing="0" w:line="450" w:lineRule="atLeast"/>
        <w:textAlignment w:val="baseline"/>
        <w:rPr>
          <w:rFonts w:ascii="Gotham Book" w:hAnsi="Gotham Book" w:cs="Arial"/>
          <w:sz w:val="22"/>
          <w:szCs w:val="22"/>
        </w:rPr>
      </w:pPr>
    </w:p>
    <w:p w14:paraId="4E027C86" w14:textId="0D318696" w:rsidR="008064CF" w:rsidRDefault="008064CF" w:rsidP="004C2983">
      <w:pPr>
        <w:spacing w:line="360" w:lineRule="auto"/>
        <w:jc w:val="both"/>
        <w:rPr>
          <w:rFonts w:ascii="Gotham Book" w:hAnsi="Gotham Book" w:cs="Helvetica"/>
          <w:sz w:val="22"/>
          <w:szCs w:val="22"/>
        </w:rPr>
      </w:pPr>
    </w:p>
    <w:p w14:paraId="4004CDF5" w14:textId="135E02F4" w:rsidR="00141C6F" w:rsidRDefault="00141C6F" w:rsidP="004C2983">
      <w:pPr>
        <w:spacing w:line="360" w:lineRule="auto"/>
        <w:jc w:val="both"/>
        <w:rPr>
          <w:rFonts w:ascii="Gotham Book" w:hAnsi="Gotham Book" w:cs="Helvetica"/>
          <w:sz w:val="22"/>
          <w:szCs w:val="22"/>
        </w:rPr>
      </w:pPr>
    </w:p>
    <w:p w14:paraId="18A4010B" w14:textId="3C4F5A2A" w:rsidR="00141C6F" w:rsidRPr="00A33BFF" w:rsidRDefault="00141C6F" w:rsidP="00141C6F">
      <w:pPr>
        <w:spacing w:line="360" w:lineRule="auto"/>
        <w:jc w:val="center"/>
        <w:rPr>
          <w:rFonts w:ascii="Gotham Book" w:hAnsi="Gotham Book" w:cs="Helvetica"/>
          <w:sz w:val="22"/>
          <w:szCs w:val="22"/>
        </w:rPr>
      </w:pPr>
      <w:r>
        <w:rPr>
          <w:rFonts w:ascii="Gotham Book" w:hAnsi="Gotham Book" w:cs="Helvetica"/>
          <w:noProof/>
          <w:sz w:val="22"/>
          <w:szCs w:val="22"/>
        </w:rPr>
        <w:drawing>
          <wp:inline distT="0" distB="0" distL="0" distR="0" wp14:anchorId="4B42DA18" wp14:editId="1015220D">
            <wp:extent cx="3045767" cy="812800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743" cy="8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C6F" w:rsidRPr="00A33BFF" w:rsidSect="00D1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A05DA"/>
    <w:multiLevelType w:val="hybridMultilevel"/>
    <w:tmpl w:val="CC42B674"/>
    <w:lvl w:ilvl="0" w:tplc="E8B4D46C">
      <w:numFmt w:val="bullet"/>
      <w:lvlText w:val="-"/>
      <w:lvlJc w:val="left"/>
      <w:pPr>
        <w:ind w:left="720" w:hanging="360"/>
      </w:pPr>
      <w:rPr>
        <w:rFonts w:ascii="Gotham Book" w:eastAsiaTheme="minorEastAsia" w:hAnsi="Gotham Book" w:cs="Helvetica" w:hint="default"/>
        <w:color w:val="0563C1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72EB4"/>
    <w:multiLevelType w:val="hybridMultilevel"/>
    <w:tmpl w:val="B712CE26"/>
    <w:lvl w:ilvl="0" w:tplc="D8B89014">
      <w:numFmt w:val="bullet"/>
      <w:lvlText w:val="-"/>
      <w:lvlJc w:val="left"/>
      <w:pPr>
        <w:ind w:left="440" w:hanging="360"/>
      </w:pPr>
      <w:rPr>
        <w:rFonts w:ascii="Gotham Book" w:eastAsiaTheme="minorEastAsia" w:hAnsi="Gotham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633E1F5D"/>
    <w:multiLevelType w:val="multilevel"/>
    <w:tmpl w:val="B28C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327A07"/>
    <w:multiLevelType w:val="multilevel"/>
    <w:tmpl w:val="83F6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1924DA"/>
    <w:multiLevelType w:val="multilevel"/>
    <w:tmpl w:val="1236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527C8E"/>
    <w:multiLevelType w:val="multilevel"/>
    <w:tmpl w:val="4FF0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8F5185"/>
    <w:multiLevelType w:val="multilevel"/>
    <w:tmpl w:val="1FCE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2B"/>
    <w:rsid w:val="00092730"/>
    <w:rsid w:val="00141C6F"/>
    <w:rsid w:val="001E285B"/>
    <w:rsid w:val="002B1EEB"/>
    <w:rsid w:val="003C2788"/>
    <w:rsid w:val="004C2983"/>
    <w:rsid w:val="00524E7F"/>
    <w:rsid w:val="005A4D8D"/>
    <w:rsid w:val="005C542B"/>
    <w:rsid w:val="006042B3"/>
    <w:rsid w:val="00633BA7"/>
    <w:rsid w:val="008064CF"/>
    <w:rsid w:val="008744F7"/>
    <w:rsid w:val="009F0F4E"/>
    <w:rsid w:val="00A33BFF"/>
    <w:rsid w:val="00BB1006"/>
    <w:rsid w:val="00D11E33"/>
    <w:rsid w:val="00D9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51B19"/>
  <w15:chartTrackingRefBased/>
  <w15:docId w15:val="{DF8254CC-7865-BD41-AA44-BE8AFB62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4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E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D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4D8D"/>
    <w:rPr>
      <w:color w:val="605E5C"/>
      <w:shd w:val="clear" w:color="auto" w:fill="E1DFDD"/>
    </w:rPr>
  </w:style>
  <w:style w:type="paragraph" w:customStyle="1" w:styleId="font9">
    <w:name w:val="font_9"/>
    <w:basedOn w:val="Normal"/>
    <w:rsid w:val="004C29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4">
    <w:name w:val="color_14"/>
    <w:basedOn w:val="DefaultParagraphFont"/>
    <w:rsid w:val="004C2983"/>
  </w:style>
  <w:style w:type="character" w:customStyle="1" w:styleId="wixguard">
    <w:name w:val="wixguard"/>
    <w:basedOn w:val="DefaultParagraphFont"/>
    <w:rsid w:val="004C2983"/>
  </w:style>
  <w:style w:type="paragraph" w:customStyle="1" w:styleId="font8">
    <w:name w:val="font_8"/>
    <w:basedOn w:val="Normal"/>
    <w:rsid w:val="004C29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Harper</dc:creator>
  <cp:keywords/>
  <dc:description/>
  <cp:lastModifiedBy>John Harper</cp:lastModifiedBy>
  <cp:revision>3</cp:revision>
  <dcterms:created xsi:type="dcterms:W3CDTF">2021-11-16T21:20:00Z</dcterms:created>
  <dcterms:modified xsi:type="dcterms:W3CDTF">2021-11-16T21:20:00Z</dcterms:modified>
</cp:coreProperties>
</file>